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D" w:rsidRPr="00E53A2D" w:rsidRDefault="00E53A2D" w:rsidP="00E53A2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E53A2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Памятка для населения по профилактике и лечению гриппа, </w:t>
      </w:r>
      <w:proofErr w:type="spellStart"/>
      <w:r w:rsidRPr="00E53A2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ковида</w:t>
      </w:r>
      <w:proofErr w:type="spellEnd"/>
      <w:r w:rsidRPr="00E53A2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, РС-инфекции и других ОРВИ</w:t>
      </w:r>
    </w:p>
    <w:p w:rsidR="00E53A2D" w:rsidRPr="00E53A2D" w:rsidRDefault="00E53A2D" w:rsidP="00E53A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ДЕЛАТЬ, ЕСЛИ У ВАС ПОЯВИЛИСЬ СИМПТОМЫ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ЗАБОЛЕВАНИЯ, ПОХОЖЕГО НА ОРВИ (грипп, COVID-19 и другие)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Симптомы заболевания</w:t>
      </w: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, вызываемого вирусом гриппа A (H1N1), у людей сходны с теми, которые бывают при сезонном гриппе, и включают: </w:t>
      </w:r>
      <w:r w:rsidRPr="00E53A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аппетита.</w:t>
      </w: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 У значительного числа людей, инфицированных этим вирусом, также отмечаются диарея (жидкий стул) и рвота.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вышеуказанной клинике, ВАС ДОЛЖНЫ НАСТОРОЖИТЬ СЛЕДУЮЩИЕ СИМПТОМЫ:</w:t>
      </w:r>
    </w:p>
    <w:p w:rsidR="00E53A2D" w:rsidRPr="00E53A2D" w:rsidRDefault="00E53A2D" w:rsidP="00E53A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затрудненное дыхание или чувство нехватки воздуха;</w:t>
      </w:r>
    </w:p>
    <w:p w:rsidR="00E53A2D" w:rsidRPr="00E53A2D" w:rsidRDefault="00E53A2D" w:rsidP="00E53A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боли или чувство тяжести в груди или в брюшной полости;</w:t>
      </w:r>
    </w:p>
    <w:p w:rsidR="00E53A2D" w:rsidRPr="00E53A2D" w:rsidRDefault="00E53A2D" w:rsidP="00E53A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ломота в теле;</w:t>
      </w:r>
    </w:p>
    <w:p w:rsidR="00E53A2D" w:rsidRPr="00E53A2D" w:rsidRDefault="00E53A2D" w:rsidP="00E53A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внезапное головокружение;</w:t>
      </w:r>
    </w:p>
    <w:p w:rsidR="00E53A2D" w:rsidRPr="00E53A2D" w:rsidRDefault="00E53A2D" w:rsidP="00E53A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спутанность сознания;</w:t>
      </w:r>
    </w:p>
    <w:p w:rsidR="00E53A2D" w:rsidRPr="00E53A2D" w:rsidRDefault="00E53A2D" w:rsidP="00E53A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сильная или устойчивая рвота.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Схожие симптомы наблюдаются и при других </w:t>
      </w:r>
      <w:proofErr w:type="gramStart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ОРВИ</w:t>
      </w:r>
      <w:proofErr w:type="gramEnd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том числе при COVID-19.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появлении данных тревожных симптомов Вам следует немедленно обратиться за медицинской помощью.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ЛЮДИ, ИМЕЮЩИЕ ВЫСОКИЙ РИСК ТЯЖЕЛОГО ТЕЧЕНИЯ ГРИППА, COVID-19, РС-ИНФЕКЦИИ И ДРУГИХ ОСТРЫХ РЕСПИРАТОРНЫХ ВИРУСНЫХ ИНФЕКЦИЙ:</w:t>
      </w:r>
    </w:p>
    <w:p w:rsidR="00E53A2D" w:rsidRPr="00E53A2D" w:rsidRDefault="00E53A2D" w:rsidP="00A13A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беременные женщины;</w:t>
      </w:r>
    </w:p>
    <w:p w:rsidR="00E53A2D" w:rsidRPr="00E53A2D" w:rsidRDefault="00E53A2D" w:rsidP="00A13A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лица 65 лет и старше;</w:t>
      </w:r>
    </w:p>
    <w:p w:rsidR="00E53A2D" w:rsidRPr="00E53A2D" w:rsidRDefault="00E53A2D" w:rsidP="00A13A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дети до 5 лет;</w:t>
      </w:r>
    </w:p>
    <w:p w:rsidR="00E53A2D" w:rsidRPr="00E53A2D" w:rsidRDefault="00E53A2D" w:rsidP="00A13A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люди любого возраста, страдающие хроническими заболеваниями (такими как астма, диабет, сердечные заболевания);</w:t>
      </w:r>
    </w:p>
    <w:p w:rsidR="00E53A2D" w:rsidRPr="00E53A2D" w:rsidRDefault="00E53A2D" w:rsidP="00A13A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лица со сниженным иммунитетом (например, лица, принимающие </w:t>
      </w:r>
      <w:proofErr w:type="spellStart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иммуносупрессивные</w:t>
      </w:r>
      <w:proofErr w:type="spellEnd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(стероиды, </w:t>
      </w:r>
      <w:proofErr w:type="spellStart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цитостатики</w:t>
      </w:r>
      <w:proofErr w:type="spellEnd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) препараты, ВИЧ-инфицированные).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ЗАЩИТИТЕ СЕБЯ, СВОЮ СЕМЬЮ И ОБЩЕСТВО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E53A2D" w:rsidRPr="00E53A2D" w:rsidRDefault="00E53A2D" w:rsidP="00A13A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E53A2D" w:rsidRPr="00E53A2D" w:rsidRDefault="00E53A2D" w:rsidP="00A13A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:rsidR="00E53A2D" w:rsidRPr="00E53A2D" w:rsidRDefault="00E53A2D" w:rsidP="00A13A0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Старайтесь не прикасаться руками к глазам, носу и рту. Именно этим путем распространяются микробы.</w:t>
      </w:r>
    </w:p>
    <w:p w:rsidR="00E53A2D" w:rsidRPr="00E53A2D" w:rsidRDefault="00E53A2D" w:rsidP="00A13A0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Старайтесь избегать тесных контактов с больными людьми.</w:t>
      </w:r>
    </w:p>
    <w:p w:rsidR="00E53A2D" w:rsidRPr="00E53A2D" w:rsidRDefault="00E53A2D" w:rsidP="00A13A0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Очищайте твердые поверхности, такие как ручки двери, с помощью бытовых дезинфицирующих средств.</w:t>
      </w:r>
    </w:p>
    <w:bookmarkEnd w:id="0"/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 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ЛЕЧЕНИЕ</w:t>
      </w:r>
    </w:p>
    <w:p w:rsidR="00E53A2D" w:rsidRPr="00E53A2D" w:rsidRDefault="00E53A2D" w:rsidP="00E53A2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 Если Вы заболели, то следует:</w:t>
      </w:r>
    </w:p>
    <w:p w:rsidR="00E53A2D" w:rsidRPr="00E53A2D" w:rsidRDefault="00E53A2D" w:rsidP="00E53A2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 w:rsidR="00E53A2D" w:rsidRPr="00E53A2D" w:rsidRDefault="00E53A2D" w:rsidP="00E53A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Обильное питье (кипяченая вода, слабоминерализованная минеральная вода, морсы клюквенный и брусничный, несладкий чай с лимоном).</w:t>
      </w:r>
    </w:p>
    <w:p w:rsidR="00E53A2D" w:rsidRPr="00E53A2D" w:rsidRDefault="00E53A2D" w:rsidP="00E53A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До прихода врача Вы можете применять следующие лекарственные средства:</w:t>
      </w:r>
    </w:p>
    <w:p w:rsidR="00E53A2D" w:rsidRPr="00E53A2D" w:rsidRDefault="00E53A2D" w:rsidP="00E53A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сосудосуживающие средства</w:t>
      </w: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 в виде капель в нос с целью облегчения носового дыхания по мере необходимости;</w:t>
      </w:r>
    </w:p>
    <w:p w:rsidR="00E53A2D" w:rsidRPr="00E53A2D" w:rsidRDefault="00E53A2D" w:rsidP="00E53A2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53A2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жаропонижающие и обезболивающие препараты</w:t>
      </w:r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показанные при температуре выше 38,5°C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ацетаминофена</w:t>
      </w:r>
      <w:proofErr w:type="spellEnd"/>
      <w:r w:rsidRPr="00E53A2D">
        <w:rPr>
          <w:rFonts w:ascii="Times New Roman" w:eastAsia="Times New Roman" w:hAnsi="Times New Roman" w:cs="Times New Roman"/>
          <w:sz w:val="29"/>
          <w:szCs w:val="29"/>
          <w:lang w:eastAsia="ru-RU"/>
        </w:rPr>
        <w:t>) для взрослых составляет 500 мг, кратность – до 3-4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p w:rsidR="00BE7160" w:rsidRDefault="00A13A05"/>
    <w:sectPr w:rsidR="00BE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34A"/>
    <w:multiLevelType w:val="multilevel"/>
    <w:tmpl w:val="028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5D72"/>
    <w:multiLevelType w:val="multilevel"/>
    <w:tmpl w:val="421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0D52"/>
    <w:multiLevelType w:val="multilevel"/>
    <w:tmpl w:val="850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01D02"/>
    <w:multiLevelType w:val="multilevel"/>
    <w:tmpl w:val="F42C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13702"/>
    <w:multiLevelType w:val="multilevel"/>
    <w:tmpl w:val="17D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81A87"/>
    <w:multiLevelType w:val="multilevel"/>
    <w:tmpl w:val="A27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62579"/>
    <w:multiLevelType w:val="multilevel"/>
    <w:tmpl w:val="A16E9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235B2"/>
    <w:multiLevelType w:val="multilevel"/>
    <w:tmpl w:val="53E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3429E"/>
    <w:multiLevelType w:val="multilevel"/>
    <w:tmpl w:val="B50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F3896"/>
    <w:multiLevelType w:val="multilevel"/>
    <w:tmpl w:val="45AC2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B349A"/>
    <w:multiLevelType w:val="multilevel"/>
    <w:tmpl w:val="5CE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28EB"/>
    <w:multiLevelType w:val="multilevel"/>
    <w:tmpl w:val="E8D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4709C"/>
    <w:multiLevelType w:val="multilevel"/>
    <w:tmpl w:val="9D4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F2DEE"/>
    <w:multiLevelType w:val="multilevel"/>
    <w:tmpl w:val="7BC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E7B44"/>
    <w:multiLevelType w:val="multilevel"/>
    <w:tmpl w:val="45D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D6AA9"/>
    <w:multiLevelType w:val="multilevel"/>
    <w:tmpl w:val="5E9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91E90"/>
    <w:multiLevelType w:val="multilevel"/>
    <w:tmpl w:val="430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D7D76"/>
    <w:multiLevelType w:val="multilevel"/>
    <w:tmpl w:val="F7B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F57C7"/>
    <w:multiLevelType w:val="multilevel"/>
    <w:tmpl w:val="90A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34F6B"/>
    <w:multiLevelType w:val="multilevel"/>
    <w:tmpl w:val="14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20CF6"/>
    <w:multiLevelType w:val="multilevel"/>
    <w:tmpl w:val="C2B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7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4"/>
    <w:rsid w:val="002E6175"/>
    <w:rsid w:val="003849E1"/>
    <w:rsid w:val="00512FF0"/>
    <w:rsid w:val="006A4866"/>
    <w:rsid w:val="00A13A05"/>
    <w:rsid w:val="00A873F4"/>
    <w:rsid w:val="00E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paragraph" w:styleId="1">
    <w:name w:val="heading 1"/>
    <w:basedOn w:val="a"/>
    <w:link w:val="10"/>
    <w:uiPriority w:val="9"/>
    <w:qFormat/>
    <w:rsid w:val="00E5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3A2D"/>
    <w:rPr>
      <w:b/>
      <w:bCs/>
    </w:rPr>
  </w:style>
  <w:style w:type="character" w:styleId="a4">
    <w:name w:val="Emphasis"/>
    <w:basedOn w:val="a0"/>
    <w:uiPriority w:val="20"/>
    <w:qFormat/>
    <w:rsid w:val="00E53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paragraph" w:styleId="1">
    <w:name w:val="heading 1"/>
    <w:basedOn w:val="a"/>
    <w:link w:val="10"/>
    <w:uiPriority w:val="9"/>
    <w:qFormat/>
    <w:rsid w:val="00E5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3A2D"/>
    <w:rPr>
      <w:b/>
      <w:bCs/>
    </w:rPr>
  </w:style>
  <w:style w:type="character" w:styleId="a4">
    <w:name w:val="Emphasis"/>
    <w:basedOn w:val="a0"/>
    <w:uiPriority w:val="20"/>
    <w:qFormat/>
    <w:rsid w:val="00E53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2022-12-02T08:57:00Z</dcterms:created>
  <dcterms:modified xsi:type="dcterms:W3CDTF">2022-12-02T08:58:00Z</dcterms:modified>
</cp:coreProperties>
</file>