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11" w:rsidRPr="00CD2E11" w:rsidRDefault="00CD2E11" w:rsidP="00CD2E11">
      <w:pPr>
        <w:jc w:val="center"/>
        <w:rPr>
          <w:rFonts w:ascii="Times New Roman" w:hAnsi="Times New Roman" w:cs="Times New Roman"/>
          <w:b/>
          <w:bCs/>
          <w:color w:val="07599B"/>
          <w:sz w:val="43"/>
          <w:szCs w:val="43"/>
          <w:shd w:val="clear" w:color="auto" w:fill="FFFFFF"/>
        </w:rPr>
      </w:pPr>
      <w:r w:rsidRPr="006C1A22">
        <w:rPr>
          <w:rFonts w:ascii="Times New Roman" w:hAnsi="Times New Roman" w:cs="Times New Roman"/>
          <w:b/>
          <w:bCs/>
          <w:color w:val="07599B"/>
          <w:sz w:val="43"/>
          <w:szCs w:val="43"/>
          <w:shd w:val="clear" w:color="auto" w:fill="FFFFFF"/>
        </w:rPr>
        <w:t>СПИСОК СТРАХОВЫХ МЕДИЦИНСКИХ ОРГАНИЗАЦИЙ, РАБОТАЮЩИХ В СИСТЕМЕ ОБЯЗАТЕЛЬНОГО МЕДИЦИНСКОГО СТРАХОВАНИЯ УР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825"/>
        <w:gridCol w:w="2260"/>
        <w:gridCol w:w="2879"/>
        <w:gridCol w:w="4043"/>
        <w:gridCol w:w="2985"/>
      </w:tblGrid>
      <w:tr w:rsidR="00CD2E11" w:rsidRPr="006C1A22" w:rsidTr="00CD2E11">
        <w:tc>
          <w:tcPr>
            <w:tcW w:w="2825" w:type="dxa"/>
            <w:shd w:val="clear" w:color="auto" w:fill="FFFFFF" w:themeFill="background1"/>
            <w:vAlign w:val="center"/>
          </w:tcPr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rStyle w:val="a4"/>
                <w:color w:val="000000"/>
                <w:sz w:val="28"/>
                <w:szCs w:val="28"/>
              </w:rPr>
              <w:t>Наименование СМО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rStyle w:val="a4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879" w:type="dxa"/>
            <w:shd w:val="clear" w:color="auto" w:fill="FFFFFF" w:themeFill="background1"/>
            <w:vAlign w:val="center"/>
          </w:tcPr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rStyle w:val="a4"/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4043" w:type="dxa"/>
            <w:shd w:val="clear" w:color="auto" w:fill="FFFFFF" w:themeFill="background1"/>
            <w:vAlign w:val="center"/>
          </w:tcPr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rStyle w:val="a4"/>
                <w:color w:val="000000"/>
                <w:sz w:val="28"/>
                <w:szCs w:val="28"/>
              </w:rPr>
              <w:t>Эл</w:t>
            </w:r>
            <w:proofErr w:type="gramStart"/>
            <w:r w:rsidRPr="0059740D">
              <w:rPr>
                <w:rStyle w:val="a4"/>
                <w:color w:val="000000"/>
                <w:sz w:val="28"/>
                <w:szCs w:val="28"/>
              </w:rPr>
              <w:t>.</w:t>
            </w:r>
            <w:proofErr w:type="gramEnd"/>
            <w:r w:rsidRPr="0059740D">
              <w:rPr>
                <w:rStyle w:val="a4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9740D">
              <w:rPr>
                <w:rStyle w:val="a4"/>
                <w:color w:val="000000"/>
                <w:sz w:val="28"/>
                <w:szCs w:val="28"/>
              </w:rPr>
              <w:t>а</w:t>
            </w:r>
            <w:proofErr w:type="gramEnd"/>
            <w:r w:rsidRPr="0059740D">
              <w:rPr>
                <w:rStyle w:val="a4"/>
                <w:color w:val="000000"/>
                <w:sz w:val="28"/>
                <w:szCs w:val="28"/>
              </w:rPr>
              <w:t>дрес, сайт</w:t>
            </w:r>
          </w:p>
        </w:tc>
        <w:tc>
          <w:tcPr>
            <w:tcW w:w="2985" w:type="dxa"/>
            <w:shd w:val="clear" w:color="auto" w:fill="FFFFFF" w:themeFill="background1"/>
            <w:vAlign w:val="center"/>
          </w:tcPr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rStyle w:val="a4"/>
                <w:color w:val="000000"/>
                <w:sz w:val="28"/>
                <w:szCs w:val="28"/>
              </w:rPr>
              <w:t>Руководитель (Ф.И.О.)</w:t>
            </w:r>
          </w:p>
        </w:tc>
      </w:tr>
      <w:tr w:rsidR="00CD2E11" w:rsidRPr="00AC3A4A" w:rsidTr="00CD2E11">
        <w:trPr>
          <w:trHeight w:val="1863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Удмуртский филиал АО "Страховая компания "СОГАЗ-Мед"</w:t>
            </w:r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Центральный офис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 xml:space="preserve">426034, г. Ижевск, ул. </w:t>
            </w:r>
            <w:proofErr w:type="gramStart"/>
            <w:r w:rsidRPr="0059740D">
              <w:rPr>
                <w:color w:val="000000"/>
                <w:sz w:val="28"/>
                <w:szCs w:val="28"/>
              </w:rPr>
              <w:t>Удмуртская</w:t>
            </w:r>
            <w:proofErr w:type="gramEnd"/>
            <w:r w:rsidRPr="0059740D">
              <w:rPr>
                <w:color w:val="000000"/>
                <w:sz w:val="28"/>
                <w:szCs w:val="28"/>
              </w:rPr>
              <w:t>,</w:t>
            </w:r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д.304, офис 2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Телефон круглосуточной «горячей линии»:</w:t>
            </w:r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8-800-100-07-02</w:t>
            </w:r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Тел.: 8 (3412) 43-22-57</w:t>
            </w:r>
          </w:p>
        </w:tc>
        <w:tc>
          <w:tcPr>
            <w:tcW w:w="4043" w:type="dxa"/>
            <w:shd w:val="clear" w:color="auto" w:fill="D9D9D9" w:themeFill="background1" w:themeFillShade="D9"/>
            <w:vAlign w:val="center"/>
          </w:tcPr>
          <w:p w:rsidR="00CD2E11" w:rsidRPr="0059740D" w:rsidRDefault="0059740D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hyperlink r:id="rId5" w:tgtFrame="_blank" w:history="1">
              <w:r w:rsidR="00CD2E11" w:rsidRPr="0059740D">
                <w:rPr>
                  <w:rStyle w:val="a6"/>
                  <w:color w:val="0086CE"/>
                  <w:sz w:val="28"/>
                  <w:szCs w:val="28"/>
                </w:rPr>
                <w:t>www.sogaz-med.ru</w:t>
              </w:r>
            </w:hyperlink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59740D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59740D">
              <w:rPr>
                <w:color w:val="000000"/>
                <w:sz w:val="28"/>
                <w:szCs w:val="28"/>
              </w:rPr>
              <w:t>: </w:t>
            </w:r>
            <w:hyperlink r:id="rId6" w:history="1">
              <w:r w:rsidRPr="0059740D">
                <w:rPr>
                  <w:rStyle w:val="a6"/>
                  <w:color w:val="0086CE"/>
                  <w:sz w:val="28"/>
                  <w:szCs w:val="28"/>
                </w:rPr>
                <w:t>izhevsk@sogaz-med.ru</w:t>
              </w:r>
            </w:hyperlink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CD2E11" w:rsidRPr="0059740D" w:rsidRDefault="0059740D" w:rsidP="0059740D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740D"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Руководитель направления</w:t>
            </w:r>
            <w:r w:rsidRPr="0059740D"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br/>
              <w:t>Группы ЗПЗ</w:t>
            </w:r>
            <w:r w:rsidRPr="0059740D"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br/>
              <w:t>/</w:t>
            </w:r>
            <w:proofErr w:type="spellStart"/>
            <w:r w:rsidRPr="0059740D"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И.о</w:t>
            </w:r>
            <w:proofErr w:type="gramStart"/>
            <w:r w:rsidRPr="0059740D"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.д</w:t>
            </w:r>
            <w:proofErr w:type="gramEnd"/>
            <w:r w:rsidRPr="0059740D"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иректора</w:t>
            </w:r>
            <w:proofErr w:type="spellEnd"/>
            <w:r w:rsidRPr="0059740D"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Привалов</w:t>
            </w:r>
            <w:r w:rsidRPr="0059740D"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br/>
            </w:r>
            <w:bookmarkStart w:id="0" w:name="_GoBack"/>
            <w:bookmarkEnd w:id="0"/>
            <w:r w:rsidRPr="0059740D">
              <w:rPr>
                <w:rStyle w:val="a8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Александр Альбертович</w:t>
            </w:r>
          </w:p>
        </w:tc>
      </w:tr>
      <w:tr w:rsidR="00CD2E11" w:rsidTr="00CD2E11">
        <w:tc>
          <w:tcPr>
            <w:tcW w:w="2825" w:type="dxa"/>
            <w:shd w:val="clear" w:color="auto" w:fill="FFFFFF" w:themeFill="background1"/>
            <w:vAlign w:val="center"/>
          </w:tcPr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Филиал АСП ООО</w:t>
            </w:r>
            <w:r w:rsidRPr="0059740D">
              <w:rPr>
                <w:color w:val="000000"/>
                <w:sz w:val="28"/>
                <w:szCs w:val="28"/>
              </w:rPr>
              <w:br/>
              <w:t>«Капитал медицинское</w:t>
            </w:r>
            <w:r w:rsidRPr="0059740D">
              <w:rPr>
                <w:color w:val="000000"/>
                <w:sz w:val="28"/>
                <w:szCs w:val="28"/>
              </w:rPr>
              <w:br/>
              <w:t>страхование» в</w:t>
            </w:r>
            <w:r w:rsidRPr="0059740D">
              <w:rPr>
                <w:color w:val="000000"/>
                <w:sz w:val="28"/>
                <w:szCs w:val="28"/>
              </w:rPr>
              <w:br/>
              <w:t>Удмуртской Республике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426057, г. Ижевск, ул. Максима</w:t>
            </w:r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Горького, д.64</w:t>
            </w:r>
          </w:p>
        </w:tc>
        <w:tc>
          <w:tcPr>
            <w:tcW w:w="2879" w:type="dxa"/>
            <w:shd w:val="clear" w:color="auto" w:fill="FFFFFF" w:themeFill="background1"/>
            <w:vAlign w:val="center"/>
          </w:tcPr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Телефон "горячей линии":</w:t>
            </w:r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8-800-100-81-02,</w:t>
            </w:r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Телефоны:</w:t>
            </w:r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8(3412)51-32-28,</w:t>
            </w:r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8(3412)51-32-38</w:t>
            </w:r>
          </w:p>
        </w:tc>
        <w:tc>
          <w:tcPr>
            <w:tcW w:w="4043" w:type="dxa"/>
            <w:shd w:val="clear" w:color="auto" w:fill="FFFFFF" w:themeFill="background1"/>
            <w:vAlign w:val="center"/>
          </w:tcPr>
          <w:p w:rsidR="00CD2E11" w:rsidRPr="0059740D" w:rsidRDefault="0059740D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hyperlink r:id="rId7" w:tgtFrame="_blank" w:history="1">
              <w:r w:rsidR="00CD2E11" w:rsidRPr="0059740D">
                <w:rPr>
                  <w:rStyle w:val="a6"/>
                  <w:color w:val="0086CE"/>
                  <w:sz w:val="28"/>
                  <w:szCs w:val="28"/>
                </w:rPr>
                <w:t>www.kapmed.ru</w:t>
              </w:r>
            </w:hyperlink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59740D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59740D">
              <w:rPr>
                <w:color w:val="000000"/>
                <w:sz w:val="28"/>
                <w:szCs w:val="28"/>
              </w:rPr>
              <w:t>: </w:t>
            </w:r>
            <w:hyperlink r:id="rId8" w:history="1">
              <w:r w:rsidRPr="0059740D">
                <w:rPr>
                  <w:rStyle w:val="a6"/>
                  <w:color w:val="0086CE"/>
                  <w:sz w:val="28"/>
                  <w:szCs w:val="28"/>
                </w:rPr>
                <w:t>oms.izhevsk@kapmed.ru</w:t>
              </w:r>
            </w:hyperlink>
          </w:p>
        </w:tc>
        <w:tc>
          <w:tcPr>
            <w:tcW w:w="2985" w:type="dxa"/>
            <w:shd w:val="clear" w:color="auto" w:fill="FFFFFF" w:themeFill="background1"/>
            <w:vAlign w:val="center"/>
          </w:tcPr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Кирилина Наталья Викторовна</w:t>
            </w:r>
          </w:p>
        </w:tc>
      </w:tr>
      <w:tr w:rsidR="00CD2E11" w:rsidTr="00CD2E11"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Филиал ООО «СК «Ингосстрах-М» в г. Ижевске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426034, г. Ижевск, ул.10 лет</w:t>
            </w:r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Октября, д.43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Телефон "горячей линии":</w:t>
            </w:r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8-800-600-24-27</w:t>
            </w:r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Телефоны:</w:t>
            </w:r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8-950-150-00-86,</w:t>
            </w:r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8(3412)47-96-90</w:t>
            </w:r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8(3412)45-15-22 -</w:t>
            </w:r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приемная/факс</w:t>
            </w:r>
          </w:p>
        </w:tc>
        <w:tc>
          <w:tcPr>
            <w:tcW w:w="4043" w:type="dxa"/>
            <w:shd w:val="clear" w:color="auto" w:fill="D9D9D9" w:themeFill="background1" w:themeFillShade="D9"/>
            <w:vAlign w:val="center"/>
          </w:tcPr>
          <w:p w:rsidR="00CD2E11" w:rsidRPr="0059740D" w:rsidRDefault="0059740D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hyperlink r:id="rId9" w:tgtFrame="_blank" w:history="1">
              <w:r w:rsidR="00CD2E11" w:rsidRPr="0059740D">
                <w:rPr>
                  <w:rStyle w:val="a6"/>
                  <w:color w:val="0086CE"/>
                  <w:sz w:val="28"/>
                  <w:szCs w:val="28"/>
                </w:rPr>
                <w:t>www.ingos-m.ru</w:t>
              </w:r>
            </w:hyperlink>
          </w:p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59740D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59740D">
              <w:rPr>
                <w:color w:val="000000"/>
                <w:sz w:val="28"/>
                <w:szCs w:val="28"/>
              </w:rPr>
              <w:t>: </w:t>
            </w:r>
            <w:hyperlink r:id="rId10" w:history="1">
              <w:r w:rsidRPr="0059740D">
                <w:rPr>
                  <w:rStyle w:val="a6"/>
                  <w:color w:val="0086CE"/>
                  <w:sz w:val="28"/>
                  <w:szCs w:val="28"/>
                </w:rPr>
                <w:t>ingos-m@izhevsk.ingos.ru</w:t>
              </w:r>
            </w:hyperlink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CD2E11" w:rsidRPr="0059740D" w:rsidRDefault="00CD2E11" w:rsidP="00494A50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sz w:val="28"/>
                <w:szCs w:val="28"/>
              </w:rPr>
            </w:pPr>
            <w:r w:rsidRPr="0059740D">
              <w:rPr>
                <w:color w:val="000000"/>
                <w:sz w:val="28"/>
                <w:szCs w:val="28"/>
              </w:rPr>
              <w:t>Горина Александра Владимировна</w:t>
            </w:r>
          </w:p>
        </w:tc>
      </w:tr>
    </w:tbl>
    <w:p w:rsidR="00BE7160" w:rsidRDefault="0059740D"/>
    <w:sectPr w:rsidR="00BE7160" w:rsidSect="00CD2E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8B"/>
    <w:rsid w:val="002E6175"/>
    <w:rsid w:val="003849E1"/>
    <w:rsid w:val="00512FF0"/>
    <w:rsid w:val="0059740D"/>
    <w:rsid w:val="006A4866"/>
    <w:rsid w:val="00CD2E11"/>
    <w:rsid w:val="00F7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E11"/>
    <w:rPr>
      <w:b/>
      <w:bCs/>
    </w:rPr>
  </w:style>
  <w:style w:type="table" w:styleId="a5">
    <w:name w:val="Table Grid"/>
    <w:basedOn w:val="a1"/>
    <w:uiPriority w:val="59"/>
    <w:rsid w:val="00CD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D2E11"/>
    <w:rPr>
      <w:color w:val="0000FF"/>
      <w:u w:val="single"/>
    </w:rPr>
  </w:style>
  <w:style w:type="paragraph" w:styleId="a7">
    <w:name w:val="No Spacing"/>
    <w:uiPriority w:val="1"/>
    <w:qFormat/>
    <w:rsid w:val="0059740D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59740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E11"/>
    <w:rPr>
      <w:b/>
      <w:bCs/>
    </w:rPr>
  </w:style>
  <w:style w:type="table" w:styleId="a5">
    <w:name w:val="Table Grid"/>
    <w:basedOn w:val="a1"/>
    <w:uiPriority w:val="59"/>
    <w:rsid w:val="00CD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D2E11"/>
    <w:rPr>
      <w:color w:val="0000FF"/>
      <w:u w:val="single"/>
    </w:rPr>
  </w:style>
  <w:style w:type="paragraph" w:styleId="a7">
    <w:name w:val="No Spacing"/>
    <w:uiPriority w:val="1"/>
    <w:qFormat/>
    <w:rsid w:val="0059740D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59740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.izhevsk@kap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med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hevsk@sogaz-me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10" Type="http://schemas.openxmlformats.org/officeDocument/2006/relationships/hyperlink" Target="mailto:ingos-m@izhevsk.ing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os-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2024-01-31T03:35:00Z</dcterms:created>
  <dcterms:modified xsi:type="dcterms:W3CDTF">2024-02-01T12:44:00Z</dcterms:modified>
</cp:coreProperties>
</file>